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432C002" w14:textId="416EABCA" w:rsidR="00B06234" w:rsidRDefault="00CB55FB">
      <w:pPr>
        <w:rPr>
          <w:rFonts w:hint="eastAsia"/>
        </w:rPr>
      </w:pPr>
      <w:r>
        <w:rPr>
          <w:rFonts w:hint="eastAsia"/>
        </w:rPr>
        <w:t>Uml类图基本符号：</w:t>
      </w:r>
    </w:p>
    <w:p w14:paraId="07663A70" w14:textId="321BAA56" w:rsidR="00CB55FB" w:rsidRDefault="005E2EC0">
      <w:pPr>
        <w:rPr>
          <w:rFonts w:hint="eastAsia"/>
        </w:rPr>
      </w:pPr>
      <w:r>
        <w:rPr>
          <w:noProof/>
        </w:rPr>
        <w:drawing>
          <wp:inline distT="0" distB="0" distL="0" distR="0" wp14:anchorId="6A626D5C" wp14:editId="27DA0391">
            <wp:extent cx="5274310" cy="3902710"/>
            <wp:effectExtent l="0" t="0" r="2540" b="2540"/>
            <wp:docPr id="17793022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302258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0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E4725" w14:textId="1A786755" w:rsidR="005E2EC0" w:rsidRDefault="005E2EC0">
      <w:pPr>
        <w:rPr>
          <w:rFonts w:hint="eastAsia"/>
        </w:rPr>
      </w:pPr>
      <w:r>
        <w:rPr>
          <w:rFonts w:hint="eastAsia"/>
        </w:rPr>
        <w:t>类的表示：</w:t>
      </w:r>
    </w:p>
    <w:p w14:paraId="10A1DFF1" w14:textId="79FD8A44" w:rsidR="005E2EC0" w:rsidRDefault="005E2EC0">
      <w:pPr>
        <w:rPr>
          <w:rFonts w:hint="eastAsia"/>
        </w:rPr>
      </w:pPr>
      <w:r>
        <w:rPr>
          <w:noProof/>
        </w:rPr>
        <w:drawing>
          <wp:inline distT="0" distB="0" distL="0" distR="0" wp14:anchorId="68C359E8" wp14:editId="1DA833B1">
            <wp:extent cx="3652314" cy="1543537"/>
            <wp:effectExtent l="0" t="0" r="5715" b="0"/>
            <wp:docPr id="11996672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667273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666930" cy="1549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4292D" w14:textId="1F2D2A9B" w:rsidR="005E2EC0" w:rsidRDefault="005E2EC0">
      <w:pPr>
        <w:rPr>
          <w:rFonts w:hint="eastAsia"/>
        </w:rPr>
      </w:pPr>
      <w:r>
        <w:rPr>
          <w:noProof/>
        </w:rPr>
        <w:drawing>
          <wp:inline distT="0" distB="0" distL="0" distR="0" wp14:anchorId="22C82D17" wp14:editId="2CE007A3">
            <wp:extent cx="3789071" cy="1538255"/>
            <wp:effectExtent l="0" t="0" r="1905" b="5080"/>
            <wp:docPr id="12469412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94121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813314" cy="1548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50828" w14:textId="77D1D40E" w:rsidR="005E2EC0" w:rsidRDefault="005E2EC0">
      <w:pPr>
        <w:rPr>
          <w:rFonts w:hint="eastAsia"/>
        </w:rPr>
      </w:pPr>
      <w:r>
        <w:rPr>
          <w:rFonts w:hint="eastAsia"/>
        </w:rPr>
        <w:t>接口的表示：</w:t>
      </w:r>
    </w:p>
    <w:p w14:paraId="5514E27F" w14:textId="2C650873" w:rsidR="005E2EC0" w:rsidRDefault="005E2EC0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B01EF88" wp14:editId="544F0062">
            <wp:extent cx="4114800" cy="1200150"/>
            <wp:effectExtent l="0" t="0" r="0" b="0"/>
            <wp:docPr id="3400086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00860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EA5DE" w14:textId="50A03D5C" w:rsidR="005E2EC0" w:rsidRDefault="005E2EC0">
      <w:pPr>
        <w:rPr>
          <w:rFonts w:hint="eastAsia"/>
        </w:rPr>
      </w:pPr>
      <w:r w:rsidRPr="005E2EC0">
        <w:t>类图中的关系</w:t>
      </w:r>
      <w:r>
        <w:rPr>
          <w:rFonts w:hint="eastAsia"/>
        </w:rPr>
        <w:t>主要</w:t>
      </w:r>
      <w:r w:rsidRPr="005E2EC0">
        <w:t>可以分为</w:t>
      </w:r>
      <w:r>
        <w:rPr>
          <w:rFonts w:hint="eastAsia"/>
        </w:rPr>
        <w:t>三</w:t>
      </w:r>
      <w:r w:rsidRPr="005E2EC0">
        <w:t>种：</w:t>
      </w:r>
      <w:r w:rsidRPr="005E2EC0">
        <w:rPr>
          <w:b/>
          <w:bCs/>
        </w:rPr>
        <w:t>泛化</w:t>
      </w:r>
      <w:r>
        <w:rPr>
          <w:rFonts w:hint="eastAsia"/>
          <w:b/>
          <w:bCs/>
        </w:rPr>
        <w:t>（继承）</w:t>
      </w:r>
      <w:r w:rsidRPr="005E2EC0">
        <w:t>（Generalization）</w:t>
      </w:r>
      <w:r w:rsidR="00676BAB">
        <w:rPr>
          <w:rFonts w:hint="eastAsia"/>
        </w:rPr>
        <w:t>、</w:t>
      </w:r>
      <w:r w:rsidRPr="005E2EC0">
        <w:rPr>
          <w:b/>
          <w:bCs/>
        </w:rPr>
        <w:t>依赖</w:t>
      </w:r>
      <w:r w:rsidRPr="005E2EC0">
        <w:t>（Dependency）、</w:t>
      </w:r>
      <w:r w:rsidRPr="005E2EC0">
        <w:rPr>
          <w:b/>
          <w:bCs/>
        </w:rPr>
        <w:t>关联</w:t>
      </w:r>
      <w:r w:rsidRPr="005E2EC0">
        <w:t>（Association）</w:t>
      </w:r>
    </w:p>
    <w:p w14:paraId="024F35AF" w14:textId="70F939E3" w:rsidR="00676BAB" w:rsidRDefault="00676BAB">
      <w:pPr>
        <w:rPr>
          <w:rFonts w:hint="eastAsia"/>
        </w:rPr>
      </w:pPr>
      <w:r>
        <w:rPr>
          <w:rFonts w:hint="eastAsia"/>
        </w:rPr>
        <w:t>角色加实线表示关联</w:t>
      </w:r>
    </w:p>
    <w:p w14:paraId="5654E42B" w14:textId="38F6A0CD" w:rsidR="005E2EC0" w:rsidRDefault="00676BAB">
      <w:pPr>
        <w:rPr>
          <w:rFonts w:hint="eastAsia"/>
        </w:rPr>
      </w:pPr>
      <w:r>
        <w:rPr>
          <w:noProof/>
        </w:rPr>
        <w:drawing>
          <wp:inline distT="0" distB="0" distL="0" distR="0" wp14:anchorId="68839CF4" wp14:editId="1C293D98">
            <wp:extent cx="4657725" cy="5238750"/>
            <wp:effectExtent l="0" t="0" r="9525" b="0"/>
            <wp:docPr id="11740650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06504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523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8830D" w14:textId="0C98EB77" w:rsidR="005E2EC0" w:rsidRDefault="005E2EC0">
      <w:pPr>
        <w:rPr>
          <w:rFonts w:hint="eastAsia"/>
        </w:rPr>
      </w:pPr>
      <w:r>
        <w:rPr>
          <w:rFonts w:hint="eastAsia"/>
        </w:rPr>
        <w:t>实线箭头表示继承</w:t>
      </w:r>
    </w:p>
    <w:p w14:paraId="08317281" w14:textId="59A0A636" w:rsidR="005E2EC0" w:rsidRDefault="005E2EC0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31541C8" wp14:editId="4CACB6E5">
            <wp:extent cx="3372180" cy="2518727"/>
            <wp:effectExtent l="0" t="0" r="0" b="0"/>
            <wp:docPr id="21263374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33742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375971" cy="2521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BB617" w14:textId="57870631" w:rsidR="005E2EC0" w:rsidRDefault="005E2EC0">
      <w:pPr>
        <w:rPr>
          <w:rFonts w:hint="eastAsia"/>
        </w:rPr>
      </w:pPr>
      <w:r>
        <w:rPr>
          <w:rFonts w:hint="eastAsia"/>
        </w:rPr>
        <w:t>虚线箭头表示依赖</w:t>
      </w:r>
    </w:p>
    <w:p w14:paraId="28D2917E" w14:textId="1C200712" w:rsidR="005E2EC0" w:rsidRDefault="005E2EC0">
      <w:pPr>
        <w:rPr>
          <w:rFonts w:hint="eastAsia"/>
        </w:rPr>
      </w:pPr>
      <w:r>
        <w:rPr>
          <w:noProof/>
        </w:rPr>
        <w:drawing>
          <wp:inline distT="0" distB="0" distL="0" distR="0" wp14:anchorId="13BC0DB7" wp14:editId="20F46AAD">
            <wp:extent cx="3388037" cy="2363747"/>
            <wp:effectExtent l="0" t="0" r="3175" b="0"/>
            <wp:docPr id="7413681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36813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397821" cy="2370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41AA7" w14:textId="7F4222FA" w:rsidR="00676BAB" w:rsidRDefault="00676BAB">
      <w:pPr>
        <w:rPr>
          <w:rFonts w:hint="eastAsia"/>
        </w:rPr>
      </w:pPr>
      <w:r>
        <w:rPr>
          <w:rFonts w:hint="eastAsia"/>
        </w:rPr>
        <w:t>---------------------------------------------------------------------------</w:t>
      </w:r>
    </w:p>
    <w:p w14:paraId="096C8E5F" w14:textId="16353F71" w:rsidR="00676BAB" w:rsidRDefault="00676BAB">
      <w:pPr>
        <w:rPr>
          <w:rFonts w:hint="eastAsia"/>
        </w:rPr>
      </w:pPr>
      <w:r>
        <w:rPr>
          <w:rFonts w:hint="eastAsia"/>
        </w:rPr>
        <w:t>类的属性：</w:t>
      </w:r>
    </w:p>
    <w:p w14:paraId="1C5C110B" w14:textId="12576117" w:rsidR="00676BAB" w:rsidRDefault="00676BAB">
      <w:pPr>
        <w:rPr>
          <w:rFonts w:hint="eastAsia"/>
        </w:rPr>
      </w:pPr>
      <w:r>
        <w:rPr>
          <w:noProof/>
        </w:rPr>
        <w:drawing>
          <wp:inline distT="0" distB="0" distL="0" distR="0" wp14:anchorId="3D345904" wp14:editId="283686F4">
            <wp:extent cx="5274310" cy="1986280"/>
            <wp:effectExtent l="0" t="0" r="2540" b="0"/>
            <wp:docPr id="18476196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61965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E6C67" w14:textId="595F3DF9" w:rsidR="00676BAB" w:rsidRDefault="00676BAB">
      <w:pPr>
        <w:rPr>
          <w:rFonts w:hint="eastAsia"/>
        </w:rPr>
      </w:pPr>
      <w:r>
        <w:rPr>
          <w:rFonts w:hint="eastAsia"/>
        </w:rPr>
        <w:t>Visibility有三种：+-#，分别表示public，private和protected</w:t>
      </w:r>
    </w:p>
    <w:p w14:paraId="70B8D59C" w14:textId="12053374" w:rsidR="00676BAB" w:rsidRDefault="00676BAB">
      <w:pPr>
        <w:rPr>
          <w:rFonts w:hint="eastAsia"/>
        </w:rPr>
      </w:pPr>
      <w:r>
        <w:rPr>
          <w:rFonts w:hint="eastAsia"/>
        </w:rPr>
        <w:lastRenderedPageBreak/>
        <w:t>Name:type：名称和类型</w:t>
      </w:r>
    </w:p>
    <w:p w14:paraId="77E6144E" w14:textId="601820B5" w:rsidR="00676BAB" w:rsidRDefault="00676BAB">
      <w:pPr>
        <w:rPr>
          <w:rFonts w:hint="eastAsia"/>
        </w:rPr>
      </w:pPr>
      <w:r>
        <w:rPr>
          <w:rFonts w:hint="eastAsia"/>
        </w:rPr>
        <w:t>Multiplicity：可以表示集会里恰好有多少个对象</w:t>
      </w:r>
    </w:p>
    <w:p w14:paraId="0D4C6A12" w14:textId="59503EF0" w:rsidR="00676BAB" w:rsidRDefault="00676BAB">
      <w:pPr>
        <w:rPr>
          <w:rFonts w:hint="eastAsia"/>
        </w:rPr>
      </w:pPr>
      <w:r>
        <w:rPr>
          <w:rFonts w:hint="eastAsia"/>
        </w:rPr>
        <w:t>花括号{ }内可以写任意东西</w:t>
      </w:r>
    </w:p>
    <w:p w14:paraId="26D9B620" w14:textId="77777777" w:rsidR="00676BAB" w:rsidRDefault="00676BAB">
      <w:pPr>
        <w:rPr>
          <w:rFonts w:hint="eastAsia"/>
        </w:rPr>
      </w:pPr>
    </w:p>
    <w:p w14:paraId="13F7AD8E" w14:textId="20432270" w:rsidR="00676BAB" w:rsidRDefault="00676BAB">
      <w:pPr>
        <w:rPr>
          <w:rFonts w:hint="eastAsia"/>
        </w:rPr>
      </w:pPr>
      <w:r>
        <w:rPr>
          <w:rFonts w:hint="eastAsia"/>
        </w:rPr>
        <w:t>类的操作：</w:t>
      </w:r>
    </w:p>
    <w:p w14:paraId="1639032C" w14:textId="4651115C" w:rsidR="00676BAB" w:rsidRDefault="00676BAB">
      <w:pPr>
        <w:rPr>
          <w:rFonts w:hint="eastAsia"/>
        </w:rPr>
      </w:pPr>
      <w:r>
        <w:rPr>
          <w:noProof/>
        </w:rPr>
        <w:drawing>
          <wp:inline distT="0" distB="0" distL="0" distR="0" wp14:anchorId="2F13D761" wp14:editId="0B28FB8C">
            <wp:extent cx="5274310" cy="1891665"/>
            <wp:effectExtent l="0" t="0" r="2540" b="0"/>
            <wp:docPr id="10843666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36665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EBD73" w14:textId="539BE9F8" w:rsidR="00676BAB" w:rsidRDefault="00676BAB">
      <w:pPr>
        <w:rPr>
          <w:rFonts w:hint="eastAsia"/>
        </w:rPr>
      </w:pPr>
      <w:r>
        <w:rPr>
          <w:rFonts w:hint="eastAsia"/>
        </w:rPr>
        <w:t>Visibility：同上</w:t>
      </w:r>
    </w:p>
    <w:p w14:paraId="7EAA3C99" w14:textId="62A43E47" w:rsidR="00676BAB" w:rsidRDefault="00676BAB">
      <w:pPr>
        <w:rPr>
          <w:rFonts w:hint="eastAsia"/>
        </w:rPr>
      </w:pPr>
      <w:r>
        <w:rPr>
          <w:rFonts w:hint="eastAsia"/>
        </w:rPr>
        <w:t>Name：类名</w:t>
      </w:r>
    </w:p>
    <w:p w14:paraId="6A266ABF" w14:textId="79DE7134" w:rsidR="00676BAB" w:rsidRDefault="00676BAB">
      <w:pPr>
        <w:rPr>
          <w:rFonts w:hint="eastAsia"/>
        </w:rPr>
      </w:pPr>
      <w:r>
        <w:rPr>
          <w:rFonts w:hint="eastAsia"/>
        </w:rPr>
        <w:t>Parameter-list：参数</w:t>
      </w:r>
    </w:p>
    <w:p w14:paraId="410D344B" w14:textId="30986458" w:rsidR="00676BAB" w:rsidRDefault="00676BAB">
      <w:pPr>
        <w:rPr>
          <w:rFonts w:hint="eastAsia"/>
        </w:rPr>
      </w:pPr>
      <w:r>
        <w:rPr>
          <w:rFonts w:hint="eastAsia"/>
        </w:rPr>
        <w:t>Return-type：返回类型</w:t>
      </w:r>
    </w:p>
    <w:p w14:paraId="164F216D" w14:textId="21002FEB" w:rsidR="00676BAB" w:rsidRDefault="00676BAB">
      <w:pPr>
        <w:rPr>
          <w:rFonts w:hint="eastAsia"/>
        </w:rPr>
      </w:pPr>
      <w:r>
        <w:rPr>
          <w:rFonts w:hint="eastAsia"/>
        </w:rPr>
        <w:t>Property-string：</w:t>
      </w:r>
      <w:r w:rsidR="00496505">
        <w:rPr>
          <w:rFonts w:hint="eastAsia"/>
        </w:rPr>
        <w:t>属性和名称</w:t>
      </w:r>
    </w:p>
    <w:p w14:paraId="395F2F02" w14:textId="77777777" w:rsidR="00496505" w:rsidRDefault="00496505">
      <w:pPr>
        <w:rPr>
          <w:rFonts w:hint="eastAsia"/>
        </w:rPr>
      </w:pPr>
    </w:p>
    <w:p w14:paraId="6F5B4144" w14:textId="409C015C" w:rsidR="00496505" w:rsidRDefault="00496505">
      <w:pPr>
        <w:rPr>
          <w:rFonts w:hint="eastAsia"/>
        </w:rPr>
      </w:pPr>
      <w:r>
        <w:rPr>
          <w:rFonts w:hint="eastAsia"/>
        </w:rPr>
        <w:t>类图中不能使用create作为函数名，一般默认是构造函数</w:t>
      </w:r>
    </w:p>
    <w:p w14:paraId="434A34E0" w14:textId="52C7FF08" w:rsidR="00496505" w:rsidRDefault="00496505">
      <w:r>
        <w:rPr>
          <w:rFonts w:hint="eastAsia"/>
        </w:rPr>
        <w:t>在类里面的get和set方法在图中表示为public即使它是private的，因为它可以被获取和修改，如果只有get那就在花括号中加一句read only</w:t>
      </w:r>
    </w:p>
    <w:p w14:paraId="704C9E08" w14:textId="30B53C96" w:rsidR="000A29A2" w:rsidRDefault="003F42EA">
      <w:pPr>
        <w:rPr>
          <w:rFonts w:hint="eastAsia"/>
        </w:rPr>
      </w:pPr>
      <w:r>
        <w:rPr>
          <w:rFonts w:hint="eastAsia"/>
        </w:rPr>
        <w:t>---------------------------------------------------------------------------</w:t>
      </w:r>
    </w:p>
    <w:p w14:paraId="29B93793" w14:textId="127EF730" w:rsidR="000A29A2" w:rsidRDefault="000A29A2">
      <w:r>
        <w:rPr>
          <w:rFonts w:hint="eastAsia"/>
        </w:rPr>
        <w:t>类图——关系</w:t>
      </w:r>
    </w:p>
    <w:p w14:paraId="0E5736FA" w14:textId="5532B711" w:rsidR="000A29A2" w:rsidRDefault="000A29A2">
      <w:r>
        <w:rPr>
          <w:noProof/>
        </w:rPr>
        <w:lastRenderedPageBreak/>
        <w:drawing>
          <wp:inline distT="0" distB="0" distL="0" distR="0" wp14:anchorId="15A5DD7F" wp14:editId="172F0E35">
            <wp:extent cx="4333875" cy="1914525"/>
            <wp:effectExtent l="0" t="0" r="9525" b="9525"/>
            <wp:docPr id="12581550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15501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E041B" w14:textId="3833D826" w:rsidR="000A29A2" w:rsidRDefault="000A29A2">
      <w:pPr>
        <w:rPr>
          <w:rFonts w:hint="eastAsia"/>
        </w:rPr>
      </w:pPr>
      <w:r>
        <w:rPr>
          <w:rFonts w:hint="eastAsia"/>
        </w:rPr>
        <w:t>上面那个类图对应的代码如下</w:t>
      </w:r>
    </w:p>
    <w:p w14:paraId="719736CE" w14:textId="4A4BA274" w:rsidR="000A29A2" w:rsidRDefault="000A29A2">
      <w:r>
        <w:rPr>
          <w:noProof/>
        </w:rPr>
        <w:drawing>
          <wp:inline distT="0" distB="0" distL="0" distR="0" wp14:anchorId="52A41E25" wp14:editId="54299322">
            <wp:extent cx="5274310" cy="2517775"/>
            <wp:effectExtent l="0" t="0" r="2540" b="0"/>
            <wp:docPr id="16678852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88522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64D8D" w14:textId="6D22948C" w:rsidR="000A29A2" w:rsidRDefault="000A29A2">
      <w:r>
        <w:rPr>
          <w:rFonts w:hint="eastAsia"/>
        </w:rPr>
        <w:t>类图表示出来代码的静态结构</w:t>
      </w:r>
    </w:p>
    <w:p w14:paraId="7E39502E" w14:textId="77777777" w:rsidR="003F42EA" w:rsidRDefault="003F42EA"/>
    <w:p w14:paraId="01965812" w14:textId="480C33FF" w:rsidR="003F42EA" w:rsidRDefault="003F42EA">
      <w:r>
        <w:rPr>
          <w:rFonts w:hint="eastAsia"/>
        </w:rPr>
        <w:t>依赖关系：</w:t>
      </w:r>
    </w:p>
    <w:p w14:paraId="32AB64F5" w14:textId="7CE456A2" w:rsidR="003F42EA" w:rsidRDefault="003F42EA">
      <w:r>
        <w:rPr>
          <w:noProof/>
        </w:rPr>
        <w:drawing>
          <wp:inline distT="0" distB="0" distL="0" distR="0" wp14:anchorId="5EDC8953" wp14:editId="2A93EA2C">
            <wp:extent cx="5274310" cy="2176780"/>
            <wp:effectExtent l="0" t="0" r="2540" b="0"/>
            <wp:docPr id="56052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524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6239D" w14:textId="4EC5B872" w:rsidR="003F42EA" w:rsidRDefault="003F42EA">
      <w:r>
        <w:rPr>
          <w:rFonts w:hint="eastAsia"/>
        </w:rPr>
        <w:t>这两个依赖关系在代码中的体现如下</w:t>
      </w:r>
    </w:p>
    <w:p w14:paraId="5905DC2C" w14:textId="580859EB" w:rsidR="003F42EA" w:rsidRDefault="003F42EA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36E78DE" wp14:editId="0A14BBE5">
            <wp:extent cx="5274310" cy="2996565"/>
            <wp:effectExtent l="0" t="0" r="2540" b="0"/>
            <wp:docPr id="17870718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07185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A90B8" w14:textId="58A11B51" w:rsidR="003F42EA" w:rsidRDefault="003F42EA">
      <w:r>
        <w:rPr>
          <w:noProof/>
        </w:rPr>
        <w:drawing>
          <wp:inline distT="0" distB="0" distL="0" distR="0" wp14:anchorId="37A1CB5E" wp14:editId="5982CFE8">
            <wp:extent cx="5274310" cy="2602865"/>
            <wp:effectExtent l="0" t="0" r="2540" b="6985"/>
            <wp:docPr id="19408295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82956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87254" w14:textId="4FADBB09" w:rsidR="003F42EA" w:rsidRDefault="003F42EA">
      <w:r>
        <w:rPr>
          <w:rFonts w:hint="eastAsia"/>
        </w:rPr>
        <w:t>这两个类中都实例化了他们的基类类型返回回来，所以有一跳依赖关系的线</w:t>
      </w:r>
    </w:p>
    <w:p w14:paraId="61BB43EC" w14:textId="77777777" w:rsidR="003F42EA" w:rsidRDefault="003F42EA"/>
    <w:p w14:paraId="14F47E67" w14:textId="187ECA38" w:rsidR="003F42EA" w:rsidRDefault="003F42EA">
      <w:r>
        <w:rPr>
          <w:rFonts w:hint="eastAsia"/>
        </w:rPr>
        <w:t>组合和聚合关系：</w:t>
      </w:r>
    </w:p>
    <w:p w14:paraId="22865817" w14:textId="7728F3E5" w:rsidR="003F42EA" w:rsidRDefault="003F42EA">
      <w:r>
        <w:rPr>
          <w:noProof/>
        </w:rPr>
        <w:lastRenderedPageBreak/>
        <w:drawing>
          <wp:inline distT="0" distB="0" distL="0" distR="0" wp14:anchorId="7921831C" wp14:editId="05500598">
            <wp:extent cx="5274310" cy="2346960"/>
            <wp:effectExtent l="0" t="0" r="2540" b="0"/>
            <wp:docPr id="17244631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46310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E71B3" w14:textId="554F1009" w:rsidR="003F42EA" w:rsidRDefault="003F42EA">
      <w:r>
        <w:rPr>
          <w:rFonts w:hint="eastAsia"/>
        </w:rPr>
        <w:t>一个商品在不同时间会卖不同的价格，所以这是一个一对多的关系</w:t>
      </w:r>
    </w:p>
    <w:p w14:paraId="53EBA3A3" w14:textId="71450C2F" w:rsidR="003F42EA" w:rsidRDefault="003F42EA">
      <w:r>
        <w:rPr>
          <w:noProof/>
        </w:rPr>
        <w:drawing>
          <wp:inline distT="0" distB="0" distL="0" distR="0" wp14:anchorId="7B402DB2" wp14:editId="6826112E">
            <wp:extent cx="657225" cy="428625"/>
            <wp:effectExtent l="0" t="0" r="9525" b="9525"/>
            <wp:docPr id="2812558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25580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57225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这个符号表示组合关系。</w:t>
      </w:r>
    </w:p>
    <w:p w14:paraId="457BDE57" w14:textId="4BB492FD" w:rsidR="003F42EA" w:rsidRDefault="003F42EA">
      <w:r>
        <w:rPr>
          <w:rFonts w:hint="eastAsia"/>
        </w:rPr>
        <w:t>组合关系的特征：1.是整体和局部的关系</w:t>
      </w:r>
      <w:r w:rsidR="005178BF">
        <w:rPr>
          <w:rFonts w:hint="eastAsia"/>
        </w:rPr>
        <w:t xml:space="preserve"> 2.局部只能属于一个整体 3.整体负责创建和销毁局部 4.</w:t>
      </w:r>
      <w:r w:rsidR="005178BF" w:rsidRPr="005178BF">
        <w:rPr>
          <w:rFonts w:ascii="Arial" w:hAnsi="Arial" w:cs="Arial"/>
          <w:color w:val="111111"/>
          <w:sz w:val="30"/>
          <w:szCs w:val="30"/>
          <w:shd w:val="clear" w:color="auto" w:fill="FFFFFF"/>
        </w:rPr>
        <w:t xml:space="preserve"> </w:t>
      </w:r>
      <w:r w:rsidR="005178BF" w:rsidRPr="005178BF">
        <w:t>部分对象随整体对象的创建而创建，随其销毁而销毁。 部分对象通常由整体对象直接构造和管理，外部无法直接访问。</w:t>
      </w:r>
    </w:p>
    <w:p w14:paraId="67AD1EAF" w14:textId="77777777" w:rsidR="005178BF" w:rsidRDefault="005178BF"/>
    <w:p w14:paraId="621E3088" w14:textId="2652E5BD" w:rsidR="005178BF" w:rsidRDefault="005178BF">
      <w:r>
        <w:rPr>
          <w:noProof/>
        </w:rPr>
        <w:drawing>
          <wp:inline distT="0" distB="0" distL="0" distR="0" wp14:anchorId="55445DF3" wp14:editId="3AD50866">
            <wp:extent cx="2524125" cy="4000500"/>
            <wp:effectExtent l="0" t="0" r="9525" b="0"/>
            <wp:docPr id="5088208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82081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524125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4AAAD" w14:textId="5FDF9320" w:rsidR="005178BF" w:rsidRDefault="005178BF">
      <w:r>
        <w:rPr>
          <w:rFonts w:hint="eastAsia"/>
        </w:rPr>
        <w:lastRenderedPageBreak/>
        <w:t>一个商品可以做不同的活动，一个活动也可以包括多个销售，所以这是一个多对多的关系。</w:t>
      </w:r>
    </w:p>
    <w:p w14:paraId="160AD562" w14:textId="61C06E2D" w:rsidR="005178BF" w:rsidRDefault="005178BF">
      <w:r>
        <w:rPr>
          <w:noProof/>
        </w:rPr>
        <w:drawing>
          <wp:inline distT="0" distB="0" distL="0" distR="0" wp14:anchorId="20880F03" wp14:editId="1EB4AC9A">
            <wp:extent cx="1104900" cy="504825"/>
            <wp:effectExtent l="0" t="0" r="0" b="9525"/>
            <wp:docPr id="7451392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13920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104900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这个符号表示聚和</w:t>
      </w:r>
    </w:p>
    <w:p w14:paraId="26F8CCBA" w14:textId="77777777" w:rsidR="009C37F7" w:rsidRDefault="009C37F7"/>
    <w:p w14:paraId="7FC23547" w14:textId="56A0CE6E" w:rsidR="009C37F7" w:rsidRDefault="009C37F7">
      <w:r>
        <w:rPr>
          <w:rFonts w:hint="eastAsia"/>
        </w:rPr>
        <w:t>包和包之间关系的描述</w:t>
      </w:r>
    </w:p>
    <w:p w14:paraId="419A7D2D" w14:textId="6781C366" w:rsidR="009C37F7" w:rsidRDefault="009C37F7">
      <w:r>
        <w:rPr>
          <w:rFonts w:hint="eastAsia"/>
        </w:rPr>
        <w:t>如下图：</w:t>
      </w:r>
    </w:p>
    <w:p w14:paraId="349C6634" w14:textId="2384473B" w:rsidR="009C37F7" w:rsidRDefault="009C37F7">
      <w:r>
        <w:rPr>
          <w:noProof/>
        </w:rPr>
        <w:drawing>
          <wp:inline distT="0" distB="0" distL="0" distR="0" wp14:anchorId="24AD6473" wp14:editId="010C2B9B">
            <wp:extent cx="5274310" cy="3378835"/>
            <wp:effectExtent l="0" t="0" r="2540" b="0"/>
            <wp:docPr id="10810921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09216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793AD" w14:textId="0936DC90" w:rsidR="009C37F7" w:rsidRDefault="009C37F7">
      <w:r>
        <w:rPr>
          <w:rFonts w:hint="eastAsia"/>
        </w:rPr>
        <w:t>---------------------------------------------------------------------------</w:t>
      </w:r>
    </w:p>
    <w:p w14:paraId="6E2EB7F9" w14:textId="66D8B23E" w:rsidR="009C37F7" w:rsidRDefault="009C37F7">
      <w:r>
        <w:rPr>
          <w:rFonts w:hint="eastAsia"/>
        </w:rPr>
        <w:t>领域建模：</w:t>
      </w:r>
      <w:r w:rsidR="005D2AF1" w:rsidRPr="005D2AF1">
        <w:t>领域</w:t>
      </w:r>
      <w:r w:rsidR="005D2AF1">
        <w:rPr>
          <w:rFonts w:hint="eastAsia"/>
        </w:rPr>
        <w:t>建模</w:t>
      </w:r>
      <w:r w:rsidR="005D2AF1" w:rsidRPr="005D2AF1">
        <w:t>是对领域内概念类或现实世界中对象的 可视化 表示，也称为概念模型</w:t>
      </w:r>
    </w:p>
    <w:p w14:paraId="4B7C5D89" w14:textId="378181B0" w:rsidR="009C37F7" w:rsidRDefault="009C37F7">
      <w:r>
        <w:rPr>
          <w:rFonts w:hint="eastAsia"/>
        </w:rPr>
        <w:t>什么是概念？下图是一个概念的例子</w:t>
      </w:r>
    </w:p>
    <w:p w14:paraId="39B1EEA4" w14:textId="7D41DE31" w:rsidR="009C37F7" w:rsidRDefault="009C37F7">
      <w:r>
        <w:rPr>
          <w:noProof/>
        </w:rPr>
        <w:lastRenderedPageBreak/>
        <w:drawing>
          <wp:inline distT="0" distB="0" distL="0" distR="0" wp14:anchorId="08B7A3E8" wp14:editId="0E0C0B2E">
            <wp:extent cx="1403350" cy="1804307"/>
            <wp:effectExtent l="0" t="0" r="6350" b="5715"/>
            <wp:docPr id="5136016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60163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407141" cy="1809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2AF1">
        <w:rPr>
          <w:noProof/>
        </w:rPr>
        <w:drawing>
          <wp:inline distT="0" distB="0" distL="0" distR="0" wp14:anchorId="62F5F1A3" wp14:editId="3CE2F8F5">
            <wp:extent cx="3714750" cy="1248684"/>
            <wp:effectExtent l="0" t="0" r="0" b="8890"/>
            <wp:docPr id="9012413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24133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749689" cy="1260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1DBD6" w14:textId="16928F84" w:rsidR="005D2AF1" w:rsidRDefault="005D2AF1">
      <w:pPr>
        <w:rPr>
          <w:rFonts w:hint="eastAsia"/>
        </w:rPr>
      </w:pPr>
      <w:r>
        <w:rPr>
          <w:noProof/>
        </w:rPr>
        <w:drawing>
          <wp:inline distT="0" distB="0" distL="0" distR="0" wp14:anchorId="0F988BBB" wp14:editId="2E0EC2B3">
            <wp:extent cx="2660650" cy="1497268"/>
            <wp:effectExtent l="0" t="0" r="6350" b="8255"/>
            <wp:docPr id="6210412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04123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668520" cy="1501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B8D17" w14:textId="10DADDED" w:rsidR="009C37F7" w:rsidRDefault="005D2AF1">
      <w:r>
        <w:rPr>
          <w:rFonts w:hint="eastAsia"/>
        </w:rPr>
        <w:t>概念的主要的作用就是用来描述我们的需求，发现我们的需求的背后的逻辑关系。</w:t>
      </w:r>
    </w:p>
    <w:p w14:paraId="47A95953" w14:textId="77777777" w:rsidR="005D2AF1" w:rsidRDefault="005D2AF1"/>
    <w:p w14:paraId="65A7EAA9" w14:textId="61134370" w:rsidR="005D2AF1" w:rsidRDefault="005D2AF1">
      <w:r>
        <w:rPr>
          <w:rFonts w:hint="eastAsia"/>
        </w:rPr>
        <w:t>在领域建模的过程中通常采用分而治之的方法</w:t>
      </w:r>
    </w:p>
    <w:p w14:paraId="49A6F4C8" w14:textId="0E3FCFBB" w:rsidR="005D2AF1" w:rsidRDefault="005D2AF1">
      <w:r>
        <w:rPr>
          <w:noProof/>
        </w:rPr>
        <w:drawing>
          <wp:inline distT="0" distB="0" distL="0" distR="0" wp14:anchorId="4110FCBE" wp14:editId="47C4BA63">
            <wp:extent cx="5274310" cy="3679190"/>
            <wp:effectExtent l="0" t="0" r="2540" b="0"/>
            <wp:docPr id="20485672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56727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DB83D" w14:textId="0FD768DB" w:rsidR="005D2AF1" w:rsidRDefault="005D2AF1">
      <w:r>
        <w:rPr>
          <w:rFonts w:hint="eastAsia"/>
        </w:rPr>
        <w:t>将一个大领域分成若干个子领域来进行建模</w:t>
      </w:r>
    </w:p>
    <w:p w14:paraId="078837F5" w14:textId="77777777" w:rsidR="00787C18" w:rsidRDefault="00787C18"/>
    <w:p w14:paraId="4C04A687" w14:textId="1FBAB7A0" w:rsidR="00787C18" w:rsidRDefault="000D197B">
      <w:r>
        <w:rPr>
          <w:rFonts w:hint="eastAsia"/>
        </w:rPr>
        <w:t>软件</w:t>
      </w:r>
      <w:r w:rsidR="00787C18">
        <w:rPr>
          <w:rFonts w:hint="eastAsia"/>
        </w:rPr>
        <w:t>体系结构：</w:t>
      </w:r>
      <w:r>
        <w:rPr>
          <w:rFonts w:hint="eastAsia"/>
        </w:rPr>
        <w:t>层次体系结构和</w:t>
      </w:r>
    </w:p>
    <w:p w14:paraId="4A515ADC" w14:textId="3332DCD5" w:rsidR="00787C18" w:rsidRDefault="00114BE7">
      <w:r>
        <w:rPr>
          <w:noProof/>
        </w:rPr>
        <w:drawing>
          <wp:inline distT="0" distB="0" distL="0" distR="0" wp14:anchorId="414E98A4" wp14:editId="6CA047BD">
            <wp:extent cx="5274310" cy="4112260"/>
            <wp:effectExtent l="0" t="0" r="2540" b="2540"/>
            <wp:docPr id="1233701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7011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1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CAD8B" w14:textId="7CBF731C" w:rsidR="00114BE7" w:rsidRDefault="00114BE7">
      <w:r>
        <w:rPr>
          <w:rFonts w:hint="eastAsia"/>
        </w:rPr>
        <w:t>View层是前端部分，Model层是后端部分</w:t>
      </w:r>
    </w:p>
    <w:p w14:paraId="11B46F98" w14:textId="6329664C" w:rsidR="00114BE7" w:rsidRDefault="00114BE7">
      <w:r>
        <w:rPr>
          <w:rFonts w:hint="eastAsia"/>
        </w:rPr>
        <w:t>Controller层是用来处理前端的和后端的信息交互，是单向的</w:t>
      </w:r>
    </w:p>
    <w:p w14:paraId="780AAD5A" w14:textId="77777777" w:rsidR="00114BE7" w:rsidRDefault="00114BE7"/>
    <w:p w14:paraId="14268EC6" w14:textId="224E4A03" w:rsidR="00114BE7" w:rsidRDefault="00114BE7">
      <w:pPr>
        <w:rPr>
          <w:rFonts w:hint="eastAsia"/>
        </w:rPr>
      </w:pPr>
      <w:r>
        <w:rPr>
          <w:rFonts w:hint="eastAsia"/>
        </w:rPr>
        <w:t>松散层次的结构：</w:t>
      </w:r>
    </w:p>
    <w:p w14:paraId="130E1DD7" w14:textId="5FBE35D6" w:rsidR="00114BE7" w:rsidRDefault="003D5850">
      <w:r>
        <w:rPr>
          <w:noProof/>
        </w:rPr>
        <w:lastRenderedPageBreak/>
        <w:drawing>
          <wp:inline distT="0" distB="0" distL="0" distR="0" wp14:anchorId="1F2434AD" wp14:editId="5B69583E">
            <wp:extent cx="5274310" cy="3176270"/>
            <wp:effectExtent l="0" t="0" r="2540" b="5080"/>
            <wp:docPr id="18140908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09081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33741" w14:textId="7E9626D1" w:rsidR="003D5850" w:rsidRDefault="003D5850">
      <w:r>
        <w:rPr>
          <w:rFonts w:hint="eastAsia"/>
        </w:rPr>
        <w:t>Controller层</w:t>
      </w:r>
      <w:r>
        <w:rPr>
          <w:rFonts w:hint="eastAsia"/>
        </w:rPr>
        <w:t>：负责数据的转换，也就是交互</w:t>
      </w:r>
    </w:p>
    <w:p w14:paraId="24DC5416" w14:textId="5662A15D" w:rsidR="003D5850" w:rsidRDefault="003D5850">
      <w:r>
        <w:rPr>
          <w:rFonts w:hint="eastAsia"/>
        </w:rPr>
        <w:t>Service层：负责面向对象向面向功能的转换</w:t>
      </w:r>
    </w:p>
    <w:p w14:paraId="30879F5C" w14:textId="32C220CB" w:rsidR="003D5850" w:rsidRDefault="003D5850">
      <w:r>
        <w:rPr>
          <w:rFonts w:hint="eastAsia"/>
        </w:rPr>
        <w:t>DAO层：</w:t>
      </w:r>
      <w:r w:rsidRPr="003D5850">
        <w:t>主要负责与数据库进行交互，封装数据的增删改查操作，确保业务逻辑层与数据存储层的解耦</w:t>
      </w:r>
    </w:p>
    <w:p w14:paraId="257CD4BC" w14:textId="1E820079" w:rsidR="003D5850" w:rsidRDefault="003D5850">
      <w:r>
        <w:rPr>
          <w:rFonts w:hint="eastAsia"/>
        </w:rPr>
        <w:t>Mapper层：</w:t>
      </w:r>
      <w:r w:rsidRPr="003D5850">
        <w:t>它是应用程序中负责数据持久化的部分，也就是与数据库直接进行交互的层次</w:t>
      </w:r>
    </w:p>
    <w:p w14:paraId="6F7F49B4" w14:textId="77777777" w:rsidR="003D5850" w:rsidRDefault="003D5850"/>
    <w:p w14:paraId="212CB469" w14:textId="2A6A690B" w:rsidR="003D5850" w:rsidRDefault="003D5850">
      <w:r>
        <w:rPr>
          <w:rFonts w:hint="eastAsia"/>
        </w:rPr>
        <w:t>六边形体系结构：</w:t>
      </w:r>
    </w:p>
    <w:p w14:paraId="2C2F7CFE" w14:textId="4A58D34B" w:rsidR="003D5850" w:rsidRDefault="003D5850">
      <w:pPr>
        <w:rPr>
          <w:rFonts w:hint="eastAsia"/>
        </w:rPr>
      </w:pPr>
      <w:r>
        <w:rPr>
          <w:rFonts w:hint="eastAsia"/>
        </w:rPr>
        <w:t>领域模型是核心</w:t>
      </w:r>
    </w:p>
    <w:p w14:paraId="48798D24" w14:textId="153B0A0F" w:rsidR="003D5850" w:rsidRDefault="003D5850">
      <w:r>
        <w:rPr>
          <w:noProof/>
        </w:rPr>
        <w:lastRenderedPageBreak/>
        <w:drawing>
          <wp:inline distT="0" distB="0" distL="0" distR="0" wp14:anchorId="14FDA56A" wp14:editId="40AB22EE">
            <wp:extent cx="5274310" cy="6071870"/>
            <wp:effectExtent l="0" t="0" r="2540" b="5080"/>
            <wp:docPr id="8648590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85905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BBD03" w14:textId="77777777" w:rsidR="003D5850" w:rsidRDefault="003D5850"/>
    <w:p w14:paraId="07CCBA4B" w14:textId="004F7ECB" w:rsidR="003D5850" w:rsidRDefault="003D5850">
      <w:r>
        <w:rPr>
          <w:rFonts w:hint="eastAsia"/>
        </w:rPr>
        <w:t>消息驱动的体系结构：</w:t>
      </w:r>
    </w:p>
    <w:p w14:paraId="3306E504" w14:textId="246CE8C0" w:rsidR="003D5850" w:rsidRDefault="003D5850">
      <w:pPr>
        <w:rPr>
          <w:rFonts w:hint="eastAsia"/>
        </w:rPr>
      </w:pPr>
      <w:r>
        <w:rPr>
          <w:rFonts w:hint="eastAsia"/>
        </w:rPr>
        <w:t>消息是一对多的</w:t>
      </w:r>
    </w:p>
    <w:p w14:paraId="501195A8" w14:textId="7BE0F3A5" w:rsidR="003D5850" w:rsidRDefault="003D5850">
      <w:r>
        <w:rPr>
          <w:noProof/>
        </w:rPr>
        <w:lastRenderedPageBreak/>
        <w:drawing>
          <wp:inline distT="0" distB="0" distL="0" distR="0" wp14:anchorId="7FEFF4A1" wp14:editId="39A72531">
            <wp:extent cx="5274310" cy="3968115"/>
            <wp:effectExtent l="0" t="0" r="2540" b="0"/>
            <wp:docPr id="20810088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00884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78F11" w14:textId="77777777" w:rsidR="00F074C2" w:rsidRDefault="00F074C2"/>
    <w:p w14:paraId="1F517577" w14:textId="17786C93" w:rsidR="00F074C2" w:rsidRDefault="00F074C2">
      <w:r>
        <w:rPr>
          <w:rFonts w:hint="eastAsia"/>
        </w:rPr>
        <w:t>组件图和部署图：</w:t>
      </w:r>
    </w:p>
    <w:p w14:paraId="45590BD9" w14:textId="53D7ED63" w:rsidR="00F074C2" w:rsidRDefault="00F074C2">
      <w:pPr>
        <w:rPr>
          <w:rFonts w:hint="eastAsia"/>
        </w:rPr>
      </w:pPr>
      <w:r>
        <w:rPr>
          <w:rFonts w:hint="eastAsia"/>
        </w:rPr>
        <w:t>组件图</w:t>
      </w:r>
    </w:p>
    <w:p w14:paraId="0934F5F4" w14:textId="0578D81E" w:rsidR="00F074C2" w:rsidRDefault="00F074C2">
      <w:r>
        <w:rPr>
          <w:noProof/>
        </w:rPr>
        <w:lastRenderedPageBreak/>
        <w:drawing>
          <wp:inline distT="0" distB="0" distL="0" distR="0" wp14:anchorId="08079732" wp14:editId="6077DAF7">
            <wp:extent cx="5274310" cy="4394835"/>
            <wp:effectExtent l="0" t="0" r="2540" b="5715"/>
            <wp:docPr id="528256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2561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9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BC762" w14:textId="04A9186D" w:rsidR="00F074C2" w:rsidRDefault="00F074C2">
      <w:r>
        <w:rPr>
          <w:rFonts w:hint="eastAsia"/>
        </w:rPr>
        <w:t>部署图：</w:t>
      </w:r>
    </w:p>
    <w:p w14:paraId="2899682B" w14:textId="37802D5D" w:rsidR="00F074C2" w:rsidRDefault="00F074C2">
      <w:r>
        <w:rPr>
          <w:noProof/>
        </w:rPr>
        <w:drawing>
          <wp:inline distT="0" distB="0" distL="0" distR="0" wp14:anchorId="4B59246C" wp14:editId="4D8C216A">
            <wp:extent cx="4330700" cy="3515240"/>
            <wp:effectExtent l="0" t="0" r="0" b="9525"/>
            <wp:docPr id="14095108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51086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332914" cy="3517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B73C4" w14:textId="5E2003A0" w:rsidR="00F074C2" w:rsidRDefault="00F074C2">
      <w:r>
        <w:rPr>
          <w:noProof/>
        </w:rPr>
        <w:lastRenderedPageBreak/>
        <w:drawing>
          <wp:inline distT="0" distB="0" distL="0" distR="0" wp14:anchorId="0D380318" wp14:editId="38DB6DC3">
            <wp:extent cx="3848100" cy="1628775"/>
            <wp:effectExtent l="0" t="0" r="0" b="9525"/>
            <wp:docPr id="7588988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89886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0078C" w14:textId="6F05D7C7" w:rsidR="00F074C2" w:rsidRPr="005E2EC0" w:rsidRDefault="00F074C2">
      <w:pPr>
        <w:rPr>
          <w:rFonts w:hint="eastAsia"/>
        </w:rPr>
      </w:pPr>
      <w:r>
        <w:rPr>
          <w:noProof/>
        </w:rPr>
        <w:drawing>
          <wp:inline distT="0" distB="0" distL="0" distR="0" wp14:anchorId="4E33E5B4" wp14:editId="38000056">
            <wp:extent cx="4524375" cy="1485900"/>
            <wp:effectExtent l="0" t="0" r="9525" b="0"/>
            <wp:docPr id="7202538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253825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524375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074C2" w:rsidRPr="005E2EC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C34CC"/>
    <w:rsid w:val="000A29A2"/>
    <w:rsid w:val="000D197B"/>
    <w:rsid w:val="00114BE7"/>
    <w:rsid w:val="003D5850"/>
    <w:rsid w:val="003F42EA"/>
    <w:rsid w:val="00496505"/>
    <w:rsid w:val="005178BF"/>
    <w:rsid w:val="005A2736"/>
    <w:rsid w:val="005D2AF1"/>
    <w:rsid w:val="005E2EC0"/>
    <w:rsid w:val="00625864"/>
    <w:rsid w:val="00676BAB"/>
    <w:rsid w:val="00787C18"/>
    <w:rsid w:val="00861ABD"/>
    <w:rsid w:val="009C37F7"/>
    <w:rsid w:val="00B06234"/>
    <w:rsid w:val="00CB55FB"/>
    <w:rsid w:val="00DB5D51"/>
    <w:rsid w:val="00F074C2"/>
    <w:rsid w:val="00F760AD"/>
    <w:rsid w:val="00FC34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612BC427"/>
  <w15:chartTrackingRefBased/>
  <w15:docId w15:val="{46BC55EB-AAD6-4C20-9B13-D2D199BF5FB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2"/>
        <w:szCs w:val="24"/>
        <w:lang w:val="en-US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FC34CC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FC34C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FC34CC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FC34CC"/>
    <w:pPr>
      <w:keepNext/>
      <w:keepLines/>
      <w:spacing w:before="80" w:after="40"/>
      <w:outlineLvl w:val="3"/>
    </w:pPr>
    <w:rPr>
      <w:rFonts w:cstheme="majorBidi"/>
      <w:color w:val="0F4761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FC34CC"/>
    <w:pPr>
      <w:keepNext/>
      <w:keepLines/>
      <w:spacing w:before="80" w:after="40"/>
      <w:outlineLvl w:val="4"/>
    </w:pPr>
    <w:rPr>
      <w:rFonts w:cstheme="majorBidi"/>
      <w:color w:val="0F4761" w:themeColor="accent1" w:themeShade="BF"/>
      <w:sz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FC34CC"/>
    <w:pPr>
      <w:keepNext/>
      <w:keepLines/>
      <w:spacing w:before="40" w:after="0"/>
      <w:outlineLvl w:val="5"/>
    </w:pPr>
    <w:rPr>
      <w:rFonts w:cstheme="majorBidi"/>
      <w:b/>
      <w:bCs/>
      <w:color w:val="0F4761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FC34CC"/>
    <w:pPr>
      <w:keepNext/>
      <w:keepLines/>
      <w:spacing w:before="40" w:after="0"/>
      <w:outlineLvl w:val="6"/>
    </w:pPr>
    <w:rPr>
      <w:rFonts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FC34CC"/>
    <w:pPr>
      <w:keepNext/>
      <w:keepLines/>
      <w:spacing w:after="0"/>
      <w:outlineLvl w:val="7"/>
    </w:pPr>
    <w:rPr>
      <w:rFonts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FC34CC"/>
    <w:pPr>
      <w:keepNext/>
      <w:keepLines/>
      <w:spacing w:after="0"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FC34CC"/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character" w:customStyle="1" w:styleId="20">
    <w:name w:val="标题 2 字符"/>
    <w:basedOn w:val="a0"/>
    <w:link w:val="2"/>
    <w:uiPriority w:val="9"/>
    <w:semiHidden/>
    <w:rsid w:val="00FC34C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30">
    <w:name w:val="标题 3 字符"/>
    <w:basedOn w:val="a0"/>
    <w:link w:val="3"/>
    <w:uiPriority w:val="9"/>
    <w:semiHidden/>
    <w:rsid w:val="00FC34C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FC34CC"/>
    <w:rPr>
      <w:rFonts w:cstheme="majorBidi"/>
      <w:color w:val="0F4761" w:themeColor="accent1" w:themeShade="BF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FC34CC"/>
    <w:rPr>
      <w:rFonts w:cstheme="majorBidi"/>
      <w:color w:val="0F4761" w:themeColor="accent1" w:themeShade="BF"/>
      <w:sz w:val="24"/>
    </w:rPr>
  </w:style>
  <w:style w:type="character" w:customStyle="1" w:styleId="60">
    <w:name w:val="标题 6 字符"/>
    <w:basedOn w:val="a0"/>
    <w:link w:val="6"/>
    <w:uiPriority w:val="9"/>
    <w:semiHidden/>
    <w:rsid w:val="00FC34CC"/>
    <w:rPr>
      <w:rFonts w:cstheme="majorBidi"/>
      <w:b/>
      <w:bCs/>
      <w:color w:val="0F4761" w:themeColor="accent1" w:themeShade="BF"/>
    </w:rPr>
  </w:style>
  <w:style w:type="character" w:customStyle="1" w:styleId="70">
    <w:name w:val="标题 7 字符"/>
    <w:basedOn w:val="a0"/>
    <w:link w:val="7"/>
    <w:uiPriority w:val="9"/>
    <w:semiHidden/>
    <w:rsid w:val="00FC34CC"/>
    <w:rPr>
      <w:rFonts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rsid w:val="00FC34CC"/>
    <w:rPr>
      <w:rFonts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rsid w:val="00FC34CC"/>
    <w:rPr>
      <w:rFonts w:eastAsiaTheme="majorEastAsia" w:cstheme="majorBidi"/>
      <w:color w:val="595959" w:themeColor="text1" w:themeTint="A6"/>
    </w:rPr>
  </w:style>
  <w:style w:type="paragraph" w:styleId="a3">
    <w:name w:val="Title"/>
    <w:basedOn w:val="a"/>
    <w:next w:val="a"/>
    <w:link w:val="a4"/>
    <w:uiPriority w:val="10"/>
    <w:qFormat/>
    <w:rsid w:val="00FC34CC"/>
    <w:pPr>
      <w:spacing w:after="8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FC34C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FC34CC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标题 字符"/>
    <w:basedOn w:val="a0"/>
    <w:link w:val="a5"/>
    <w:uiPriority w:val="11"/>
    <w:rsid w:val="00FC34CC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FC34C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8">
    <w:name w:val="引用 字符"/>
    <w:basedOn w:val="a0"/>
    <w:link w:val="a7"/>
    <w:uiPriority w:val="29"/>
    <w:rsid w:val="00FC34CC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FC34CC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FC34CC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FC34C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明显引用 字符"/>
    <w:basedOn w:val="a0"/>
    <w:link w:val="ab"/>
    <w:uiPriority w:val="30"/>
    <w:rsid w:val="00FC34CC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FC34CC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fontTable" Target="fontTable.xml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832</TotalTime>
  <Pages>15</Pages>
  <Words>491</Words>
  <Characters>958</Characters>
  <Application>Microsoft Office Word</Application>
  <DocSecurity>0</DocSecurity>
  <Lines>68</Lines>
  <Paragraphs>62</Paragraphs>
  <ScaleCrop>false</ScaleCrop>
  <Company/>
  <LinksUpToDate>false</LinksUpToDate>
  <CharactersWithSpaces>1387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一涵 苏</dc:creator>
  <cp:keywords/>
  <dc:description/>
  <cp:lastModifiedBy>一涵 苏</cp:lastModifiedBy>
  <cp:revision>3</cp:revision>
  <dcterms:created xsi:type="dcterms:W3CDTF">2025-09-30T06:39:00Z</dcterms:created>
  <dcterms:modified xsi:type="dcterms:W3CDTF">2025-10-07T18:03:00Z</dcterms:modified>
</cp:coreProperties>
</file>